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1AE1F" w14:textId="58AC0265" w:rsidR="00D33964" w:rsidRDefault="00D33964">
      <w:r>
        <w:rPr>
          <w:noProof/>
        </w:rPr>
        <w:drawing>
          <wp:inline distT="0" distB="0" distL="0" distR="0" wp14:anchorId="5D637232" wp14:editId="695C6764">
            <wp:extent cx="5943600" cy="4685665"/>
            <wp:effectExtent l="0" t="0" r="0" b="63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64"/>
    <w:rsid w:val="00D3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21398"/>
  <w15:chartTrackingRefBased/>
  <w15:docId w15:val="{BCADD5AC-5C73-4A42-80DD-872DDFD9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Steger</dc:creator>
  <cp:keywords/>
  <dc:description/>
  <cp:lastModifiedBy>Alan Steger</cp:lastModifiedBy>
  <cp:revision>1</cp:revision>
  <dcterms:created xsi:type="dcterms:W3CDTF">2023-01-25T20:34:00Z</dcterms:created>
  <dcterms:modified xsi:type="dcterms:W3CDTF">2023-01-25T20:36:00Z</dcterms:modified>
</cp:coreProperties>
</file>